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1 – vozidlové spojky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23-m-3/AC04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Závady a servis třecích spojek, další druhy spojek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23-45-M/01 Dopravní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absolvování modulu jsou základní znalosti fyziky a geometrie. Předpokládá se předchozí absolvování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 vozidlových spojek, o jejich typech, konstrukci, principu činnosti a způsobech ovládání. Žáci se seznamují s používanou terminologii a získávají komplexní pohled na danou problematiku. Žáci dále získají informace o možných závadách těchto součástí a o způsobech jejich odstranění. Obsah modulu vede k pochopení a získání znalostí o tomto převodovém ústrojí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vozidlových spojek, uvede základní druhy;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 a princip činnosti třecích spojek;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konstrukci a princip činnosti hydrodynamických spojek;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spojek a popíše základní postupy a zásady při jejich opravách;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1: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vozidlových spojek, rozdělení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Kotoučové třecí spojky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Vícelamelové spojky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Ovládání třecích spojek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Hydrodynamické spojky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Závady a opravy spojek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vozidlových spojek, uvede základní druhy;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základě výkladu a prezentace přednášejícího stručně popíše základní účel vozidlových spojek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formou výkladu a prezentace seznamuje s jednotlivými druhy spojek, je schopen vysvětlit základní principy jejich fungování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ve skupinách podle zadaného vyobrazení určí druh spojky, posoudí vlastnosti zadaného typu a navrhnou, pro jaké druhy motorových vozidel je tento typ vhodný. Se svými závěry seznámí ostatní skupiny (každá skupina bude posuzovat jiný typ druh spojky)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konstrukci a princip činnosti třecích spojek;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formou výkladu a prezentace seznámen s druhy třecích spojek, s jejich konstrukcí, principem činnosti, vlastnostmi a způsobem ovládání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konstrukci a princip činnosti hydrodynamických spojek;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je formou výkladu a prezentace seznámen s možnostmi použití hydrodynamických spojek, s jejich konstrukcí a principem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uvede možné závady spojek a popíše základní postupy a zásady při jejich opravách;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seznámen s nejčastějšími závadami spojek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uvede základní technologické postupy a zásady při opravách těchto závad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ve skupinách na základě popisu chování vozidla určí pravděpodobnou závadu spojky a navrhnou způsob odstranění. Se svými závěry seznámí ostatní skupiny (každá skupina bude posuzovat jiný druh závady)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vozidlových spojek, uvede základní druhy;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konstrukci a princip činnosti třecích spojek;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5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max. dosažitelný počet bodů = 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konstrukci a princip činnosti hydrodynamických spojek;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uvede možné závady spojek a popíše základní postupy a zásady při jejich opravách;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7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4 otevřené úlohy se slovní odpovědí nebo popisem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max. dosažitelný počet bodů = 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výsledků pro splnění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Absence žáka při výuce modulu nesmí přesáhnout 25 %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vypracuje dva klasifikační testy, úspěšnost u každého z nich musí být alespoň 45 % z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 případě, že úspěšnost v testu bude nižší než 45 % z celkového počtu bodů, má žák (při podmínce, že druhý test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Známkování testů: Bodová úspěšnost: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87 %  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86 – 73 %  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72 – 59 %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58 – 45 %  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44 –   0 %  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Výborný - ovládá výborně problematiku převodového ústrojí - spojky,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Chvalitebný - ovládá dobře problematiku převodového ústrojí - spojky,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Dobrý - ovládá látku převodového ústrojí - spojky,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2. 1. vydání. Praha: Informatorium, 2002. ISBN  – 80 – 86073 – 88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