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Moderní technologie frézování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23-m-3/AP53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29. 04. 2019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23-52-H/01 Nástrojař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Zvládnutí základního učiva a dovednosti z frézování 1. ročníku jako: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druhy frézek a jejich hlavní části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frézovací nástroje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upínání nástrojů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upínání obrobků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frézování rovinných ploch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rozšířit znalosti a dovednosti žáků v oblasti moderních technologií frézování. Využívání nových nástrojů pro kvalitnější povrch opracovaných ploch, využívání dalšího příslušenství frézek. Osvojení si frézování rovinných a spojených ploch pravoúhlých, frézování drážek a osazení a frézování šikmých ploch.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Část modulu bude probíhat ve školních dílnách.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frézuje rovinné a spojené plochy pravoúhlé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měří kolmost úhelníkem, souběžnost stran posuvným měřítkem 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správně upíná nástroje a obrobky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zásady BOZP a PO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frézuje drážky průchozí a zapuštěné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měří drážky základními měřidly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frézuje šikmé plochy úhlovými frézami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frézuje tvarové plochy tvarovými frézami, na otočném stole a podle orýsování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měří tvarové plochy měrkami a šablonami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přímé dělení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frézuje mnohohrany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frézuje na stole frézky a pomocí upínek upnuté složité tvary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frézuje drážky na kuželu pomocí vyklopení vřetena dělicího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23-023-H Frézování kovových materiálů: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Dodržování bezpečnosti práce, správné používání pracovních pomůcek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Měření a kontrola délkových rozměrů, geometrických tvarů, vzájemné polohy prvků a jakosti povrchu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Upínání nástrojů, polotovarů a obrobků a ustavování jejich polohy na různých druzích frézek, hoblovek, obrážeček a protahovaček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Obsluha frézek, hoblovek, obrážeček a protahovaček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Obrábění frézováním: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technická dokumentace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materiály k obrábění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bezpečnost práce a ochrana zdraví při práci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kvalita práce, výrobků, kontrola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uplatnění na trhu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samostudium odborné literatury frézování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odborná přednáška na téma frézy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audiovizuální prezentace frézování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odborná přednáška na téma používané druhy frézek ve strojírenství s digitálním odměřovaním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vyhledání ve Strojnických tabulkách značení jakosti ploch obrobených frézováním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výroba zadané součásti frézováním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– výsledek OV – vyrobený obrobek na frézce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Výborný             88–100 %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Chvalitebný      75–87 %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Dobrý                 63–74 %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Dostatečný        40–62 %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Nedostatečný    0–39 %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Strojírenská technologie 2 – 2. díl – Koroze, základy obrábění, výrobní postupy. Autor: Miroslav Hluchý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 - Spolupráce škol se zaměstnavateli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