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webových aplikací a rozhraní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29. 10. 2013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Předpokádají se základní znalosti tvorby webových stránek a algoritmizace úloh.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programováním v prostředí používajícím programování v Javascriptu tak, aby žáci zvládli logiku programování, kterou potom budou schopni uplatnit při konkrétních aplikacích, s kterými se setkají v reálném životě. Po absolvování tohoto modulu je žák připraven aplikovat je v praxi, tím získá dovednosti a kompetence typu, že je aplikuje, navrhne a sestaví.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se strukturou SW – orientuje se ve vývojovém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moduly, které se běžně používají při návrhu řídicích obvodů, jako jsou vstupní a výstupní moduly, moduly časové, podmínkové a čítací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osvojené postupy s prací základních modulů při konstrukci náročnějších úloh, tzn. osvojí si jejich funkčnost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18-003-M Programátor: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programu ve vybraném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uživatelského rozhraní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navrhování jednoduchých algoritmů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odladění navrženého algoritmu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odzkoušení navrženého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frontální, skupinové a individualizované vyučování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SW a HW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přenos dovedností z instruktora na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tvorbou jednoduchých úkonů v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studiem manuálů a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konfiguruje HW a SW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a volí správné moduly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správnou posloupnost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probíhá průběžně, vizuální kontrolou a doplňujícími dotazy instruktora v případě dílčí funkčnosti i nefunkčnosti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vlastnosti modulů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činnost a funkce dílčích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funkčnost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prezentací vlastního SW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pravidel platných pro tvorbu hierarchie programu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kritérium je funkčnost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hodnocení se odrazí v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výborně: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90 %. Definuje vlastnosti jednotlivých modulů, rozumí zadání a s drobnou pomocí instruktora je schopen vytvořit vhodný algoritmus.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chvalitebně: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80 %. Definuje vlastnosti jednotlivých modulů, rozumí zadání a s pomocí instruktora je schopen vytvořit vhodný algoritmus – ukázáním na konkrétní problém v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dobře: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70 %. Definuje vlastnosti jednotlivých modulů, rozumí zadání a s pomocí instruktora je schopen vytvořit vhodný algoritmus – ukázáním na konkrétní problém v programu a nápovědou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Úspěšně 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60 %. Definuje vlastnosti jednotlivých modulů, rozumí zadání a s pomocí instruktora je schopen vytvořit vhodný algoritmus – ukázáním na konkrétní problém v programu, nápovědou a praktickou úpravou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manuál, helpovník k danému SW, vlastní poznámky získané z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