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Relační databáze MS Access 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18-m-4/AB24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Návrh struktury relační databáze školní jídelny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18-20-M/01 Informační technologie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základních pojmů ICT, schopnost základního ovládání PC. Doporučena znalost práce v tabulkovém kalkulátoru.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představuje metody modelování a návrhu relační databáze. Na jednoduchém příkladu je popsán postup tvorby a zásady návrhu relační databáze MS Access. Cílem je vytvoření tabulek, jejich relační propojení a vytvoření vstupních uživatelských rozhraní – formulářů.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strukturu a popíše konstrukty jednoduché relační DB;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sestaví tabulky DB – využije znalosti normálních forem včetně definice klíčů a datových typů a doménových omezení;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sestaví relační propojení tabulek odpovídající kardinality a zajistí integritu dat (např. referenční integritu a kaskády);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vstupní formuláře na existující tabulky;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ve formulářích nastaví jejich vlastnosti a sestaví jednoduchou funkci či výpočet v nevázaném prvku.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(RVP) Absolvent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realizuje databázová řešení;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ovládá základní práce v databázovém procesoru (editace, vyhledávání, filtrování, třídění, relace);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navrhne strukturu tabulek a relací mezi nimi;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navrhne a použije formulář.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Konstrukty relační databáze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Normální formy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Klíče a vazby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Integritní omezení 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Formuláře – GUI včetně výpočtů z primárních dat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příklady relačních databází (jejich konstrukty, relace, normální formy, zásady pro práci s daty)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možnosti hromadného zpracování dat a nezbytnosti správného návrhu DB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nácvik návrhu relační DB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samostatná práce s dozorem učitele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vypracování příslušného pracovního listu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rámci praktické výuky provádí následující činnosti: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navrhne strukturu DB (databázová/logická vrstva třívrstvé architektury).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 MS Access vytvoří tabulky a jejich propojení.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 MS Access vytvoří formulář.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uvede příklady informací, které je možné získat z navržené DB.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Informační a komunikační technologie – 2. ročník 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Praktický výstup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Návrh DB – struktura tabulek (vycházející z ERD) a jejich propojení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Zhodnocení vytvořených tabulek: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Dodržení minimálně 3. NF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Správná definice datových typů a doménových omezení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Vytvoření vazeb včetně zajištění referenčních integrit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Zhodnocení vytvořených formulářů – funkční (např. výpočet v nevázaném prvku) i nefunkční požadavky (např. grafické zpracování a využití ovládacích prvků)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kvalita výstupu s důrazem na dodržení zásad pro tvorbu ověřovaných výsledků. Např. těchto 10 kritérií až 10 procentními body (u každého parametru by měl být splněn minimální počet alespoň 2 bodů a celkový počet získaných bodů by měl pro absolvování přesáhnout 50):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Návrh obsahuje relaci N:N (tzn., že v návrhu jsou minimálně 3 tabulky).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Je dodržena minimálně 3. NF.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Jsou správně definovány primární klíče.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Metadata jsou definována pro primární údaje.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Jsou správně použity datové typy (popř. ukázka doménových omezení).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Jsou vytvořeny vztahy se zajištěnou referenční integritou.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Je vytvořen formulář pro alespoň jednu tabulku.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Formulář má grafickou úpravu (např. obrázek, nastavení okna,…).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Formulář využívá možnosti výpočtu v nevázaném poli (např. věk z data narození).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Je možné popsat informace, které z DB mohou vzniknout.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VIESCAS, J. - CONRAD, J.: Mistrovství v Microsoft Office Access 2007. Brno: Computer Press, 2008. Mistrovství. ISBN 9788025121627.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KROENKE, D. - JAUER, D.: Databáze. Brno: Computer Press, 2015. ISBN 978-80-251-4352-0.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Široký.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