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82-m-2/AM86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za tepla. Ovládá správný postoj při práci. Uplatňuje základy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  technologického postupu zhotovení dílu mříže. Osvojí si základní technologický postup při zhotovení mříží.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a správné volby pomůcek, přípravků a nástrojů. Osvojí si rizika při výrobě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výroby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tváření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ve spojích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dílu mříže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konstrukce mříží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nedostatků mříží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práci,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výroby dílu mříže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díl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kvalitu vytvořeného dílu mříže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jednoduchý díl mříže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řeší spojení zhotoveného dílu v kompozici mříže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získané znalosti a dovednosti aplikují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 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 učební obor 53-72-2 strojní kovář</w:t>
      </w:r>
      <w:r>
        <w:t xml:space="preserve">. Praha: Státní nakladatelství technické literatury, 1986.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Grada,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