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Pohledávky a jejich účtování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65-42-M/02 Cestovní ruch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65-42-M/01 Hotelnictví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přehled o možných pohledávkách, jejich evidenci a bude je schopen samostatně  zaúčtovat.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pohledávky a jejich úhradu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jednotlivé druhy pohledávek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pohledávky a jejich úhradu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způsob účtování poskytnutých provozních záloh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způsob účtování pohledávek v cizí měně a zaúčtuje kurzové rozdíly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pohledávky ke společníkům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zúčtování dotací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neuhrazené pohledávky v účetnictví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Provozní zálohy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Pohledávky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Daně a dotace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Neuhrazené pohledávky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jednotlivé druhy pohledávek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skupině žáků vyhledá na internetu členění poledávek a uvede příklady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pohledávky a jejich úhradu 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definuje pojem zúčtovací vztahy a popíše 3. účtovou třídu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charakterizuje účtovou skupinu 31 – Pohledávky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na účtech účtové skupiny 31 – Pohledávky, 35 – Pohledávky za společníky, 37 – Jiné pohledávky a závazky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způsob účtování poskytnutých provozních záloh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pojem poskytnuté provozní zálohy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poskytnuté provozní zálohy u neplátce DPH a u plátce DPH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způsob účtování pohledávek v cizí měně a zaúčtuje kurzové rozdíly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způsob účtování pohledávek  v cizí měně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popíše způsoby přepočtu cizí měny na českou měnu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kurzové rozdíly u neuhrazených faktur při uzavírání účetních knih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pohledávky ke společníkům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pohledávky za společníky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na účtech 353 – Pohledávky za upsaný základní kapitál a 355 – Ostatní pohledávky za společníky obchodní korporace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zúčtování dotací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pojem dotace a vysvětlí základní druhy dotací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popíše proces účtování dotací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neuhrazené pohledávky v účetnictví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vysvětlí pojem nedobytná pohledávka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popíše odepisování pohledávek do nákladů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popíše proces přecenění pohledávek na nižší cenu pomocí opravné položky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účet 391 – Opravná položka k pohledávkám a účtování na tomto účtu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65-42-M/02 Management cestovního ruchu,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65-42-M/01 Hotelnictví,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63-41-M/01 Ekonomika a podnikání, 2., 3,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zkoušení: se bude skládat ze souhrnné úlohy na účtování účetních operací spojenými s účtováním pohledávek.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zkoušení: skládá se z otevřených otázek ověřujících osvojení si teoretických znalostí a jejich aplikaci na vlastní příklady, popřípadě ilustrace schématu účtování.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zkoušení se skládá z 20 účetních případů, každý účetní případ je hodnocen 2 body; celkové maximální hodnocení je 40 bodů. Žák uspěl při dosažení minimálně 20 bodů.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zkoušení se skládá ze čtyř otázek, přičemž dvě otázky sledují osvojení si teoretických poznatků a jejich samostatnou prezentaci. Další dvě otázky sledují transformaci teoretických poznatků do praktického účtování, případně uvedení vlastních příkladů. Žák uspěl při zodpovězení 2 otázek.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 obor typů zkoušení se hodnotí věcná správnost výkladu pojmů, aplikace z teoretických poznatků do praktických příkladů, samostatnost při prezentaci  a schopnost obhajoby výsledku. 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Sbírka příkladů k Učebnici účetnictví 2018 – 1. díl. Znojmo: Ing. Pavel Štohl, 2018. 140 s. ISBN 978-80-88221-17-3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Sbírka příkladů k Učebnici účetnictví 2018 – 2. díl. Znojmo: Ing. Pavel Štohl, 2018. 168 s. ISBN 978-80-88221-18-0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 – 1. díl. Znojmo: Ing. Pavel Štohl, 2018. 184 s. ISBN 978-80-88221-14-2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 – 2. díl. Znojmo: Ing. Pavel Štohl, 2018. 216 s. ISBN 978-80-88221-15-9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Krausová.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