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materiály pro stavební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36-m-3/AL69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 Klempíř – stavební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36-52-H/02 Mechanik plynových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36-58-H/01 Montér vodovodů a kanalizací a obsluha vodárenských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39-41-L/02 Mechanik instalatérských a elektrotechnických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vytvořen pro orientaci v materiálech, které se používají v praxi. Je zaměřen na základní specifikaci jednotlivých druhů materiálů, jejich vlastnosti, možnosti použití a spojování.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druhy materiálu.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volí použití jednotlivých materiálů a druhy spojů.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vlastnostech jednotlivých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ve vazbě na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Používá technické materiály na základě znalostí mechanických a technologických vlastností trub a možnosti jejich použití;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definuje, co jsou technické materiály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rozliší druhy technických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příklady nekovových (trubních)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příklady kovových (trubních) materiál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výhody a nevýhody použití nekovových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rozeznává reaktoplasty, elastomery a termoplasty a uvede jejich použití v praxi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příklady využití oceli v praxi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stručně charakterizuje výrobu jednotlivých technických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znalostí mechanických vlastností vyhodnocuje vhodnost materiálů pro dané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Technické materiály a jejich vlastnosti.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Využití kovových a nekovových materiálů v praxi.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Výroba technických materiálů.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Reaktoplasty, elastomery a termoplasty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 s praktickými ukázkami, případně učebními pomůckami. Vhodné je i doplnění výkladu digitální technikou, problémovými úlohami, odbornou diskuzí s žáky.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sleduje odborný výklad vyučujícího a pracuje s informacemi z výkladu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využívá internetové zdroje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pracuje s informacemi v kolektivu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materiály (Materiály, nebo jako součást odborného předmětu) 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náhodně vylosované nebo vyučujícím zadané 3 otázky (jedna otázka odpovídá jednomu výsledku učení). Žák zodpoví všechny zadané otázky a případné doplňující otázky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nebo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 průřezový test ze všech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ústní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otázka je hodnocena 5 body (celkem 15 bodů za zkoušku). Hodnotí se úplnost a věcná správnost odpovědi. Počet získaných bodů určí zkoušející na základě standardní klasifikační stupnice školy. Ke splnění ústní zkoušky musí žák získat alespoň 45 % bodů (tj. 7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písemnou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otázka je hodnocena adekvátním počtem bodů. Hodnotí se úplnost a věcná správnost odpovědi. Ke splnění písemné zkoušky musí žák získat alespoň 45 % celkového bodového ohodnocení.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DUFKA, Jaroslav. Materiály pro učební obor instalatér. Praha: Sobotáles, 2003. ISBN 80-85920-98-0.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NESTLE, Hans. Příručka zdravotně technických instalací. Praha: Europa-Sobotáles, 2003. ISBN 80-86706-02-8.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Václav Nepokoj.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