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CH1 Obecná a anorganická chemie – Agropodnikání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41-m-4/AK97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 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chemie.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přispívá k hlubšímu a komplexnímu pochopení přírodních jevů a zákonů, k formování žádoucích vztahů k přírodnímu prostředí a umožňuje žákům proniknout do dějů, které probíhají v živé i neživé přírodě. Cílem modulu je především naučit žáky využívat poznatků z chemie v profesním i občanském životě, klást si otázky o okolním světě a vyhledávat k nim relevantní, na důkazech založené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 názvy vybraných chemických prvků a sloučenin s důrazem na zemědělsko-potravinářskou oblast. Dále má za cíl seznámit žáky s metodami oddělování složek směsí a využití těchto metod v technické praxi. Naučí žáky popsat složení roztoku a připravit roztok požadovaného složení. Seznámí žáky s jednoduchými chemickými výpočty, které lze využít v odborné praxi. Žáci jsou vedeni k tomu, aby se orientovali v charakteristice vybraných prvků a anorganických sloučenin. Vyučovací modul je koncipován jako všeobecně vzdělávací s průpravnou funkcí směrem k odborné složce středního vzdělávání ukončené maturitní zkouškou.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 chemie, fyziky a matematiky, a dále je rozvíjí zejména směrem k aplikacím v oboru.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správné používání odborné terminologie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podstata složení látek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chemické reakce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význam a vznik důležitých prvků a sloučenin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aplikaci chemických látek v zemědělství a potravinářství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otázek spojených s využitím chemických látek v oblasti praxe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oxidy, hydroxidy, kyseliny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 (střední odborné vzdělávání ukončené maturitní zkouškou)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výukou chemie.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pojmy těleso a chemická látka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porovnat fyzikální a chemické vlastnosti různých látek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atomu, rozlišuje atom, ion, izotop, nuklid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vznik chemické vazby a charakterizuje typy vazeb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pojmy prvek, sloučenina a používá je ve správných souvislostech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názvy a značky vybraných chemických prvků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zapsat vzorec a název jednoduché sloučeniny, umí využívat oxidační číslo atomu prvku při odvozování vzorců a názvů sloučenin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obecně platné zákonitosti vyplývající z periodické soustavy prvků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obecné vlastnosti nekovů a kovů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metody oddělování složek ze směsí a uvede příklady využití těchto metod v praxi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vyjádří složení roztoků různým způsobem, připraví roztok požadovaného složení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podstatu chemických reakcí a dokáže popsat faktory, které ovlivňují průběh reakce – provádí jednoduché chemické výpočty při řešení praktických chemických problémů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poznatky o určitých chemických reakcích v chemické analýze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zapíše chemickou reakci chemickou rovnicí a vyčíslí ji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vybrané anorganické sloučeniny a zhodnotí jejich využití v odborné praxi a v běžném životě, posoudí je z hlediska vlivu na zdraví a životní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tvoří chemické vzorce a názvy anorganických sloučenin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jednoduché chemické výpočty, které lze využít v odborné praxi.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přírodovědných poznatků a dovedností v praktickém životě ve všech situacích, které souvisejí s přírodovědnou oblastí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experimenty a měření, zpracovává a vyhodnocuje získané údaje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chemie jako věda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chemické látky a jejich vlastnosti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částicové složení látek, atom, molekula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chemická vazba – chemické prvky, sloučeniny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chemická symbolika, značky a názvy prvků, oxidační číslo, vzorce a názvy jednoduchých sloučenin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periodická soustava prvků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směsi homogenní, heterogenní, roztoky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látkové množství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chemické reakce, chemické rovnice, základní typy chemických reakcí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jednoduché výpočty v chemii z chemických vzorců, chemických rovnic a složení roztoků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anorganické látky, oxidy, kyseliny, hydroxidy, soli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základy názvosloví anorganických sloučenin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vybrané prvky a jejich anorganické sloučeniny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 učitele s ilustračními příklady – navazuje na základní vzdělání a doplňuje příklady z oboru vzdělání, zde praktické činnosti a situace v oblasti zemědělství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diskuze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práce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laboratorní pokusy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výpočty v chemii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učivu,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pozorování činností žáka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didaktický test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laboratorní cvičení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textem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porovná fyzikální a chemické vlastnosti různých látek. Max. 5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pojmy těleso a chemická látka. Max. 5 bodů.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stavbu atomu, vznik chemické vazby, typy chemických vazeb. Max. 5bodů.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rozlišuje pojmy prvek, sloučenina a používá je ve správných souvislostech. Max. 5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zná názvy, značky a vzorce vybraných chemických prvků a sloučenin. Max. 5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charakteristické vlastnosti nekovů, kovů a jejich umístění v periodické soustavě prvků. Max. 5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základní metody oddělování složek ze směsí a jejich využití v praxi. Max. 5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vyjádří složení roztoku a připraví roztok požadovaného složení. Max. 5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podstatu chemických reakcí a zapíše jednoduchou chemickou reakci chemickou rovnicí. Max. 10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jednoduché chemické výpočty, které lze využít v odborné praxi. Max. 10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experimenty a měření, zpracovává a vyhodnocuje získané údaje. Max. 10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vybrané anorganické sloučeniny a zhodnotí jejich využití v odborné praxi a v běžném životě. Max. 10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posoudí je z hlediska vlivu na zdraví a životní prostředí. Max. 10 bodů.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tvoří chemické vzorce a názvy anorganických sloučenin. Max. 10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J., FABINI, J.: Chemie pro studijní obory SOŠ a SOU nechemického zaměření. Praha: SPN – pedagogické nakladatelství,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BANÝR, J., BENEŠ, P. a kol.: Chemie pro střední školy / Obecná / Anorganická / Organická / Analytická / Biochemie. Praha: SPN – pedagogické nakladatelství,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a způsob je orientační, učitel jej přizpůsobí vstupní úrovni kompetencí žáků a podmínkám školy a nárokům u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