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F3 Vlastnosti látek – Strojírenství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23-m-4/AK77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 Zvládnutí modulu F1 a F2.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výrazů, řešení rovnic.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Přírodovědné vzdělávání je v odborném školství spjato s odborným vzděláváním. Cílem je naučit žáky řešit pomocí porozumění fyzikálním jevům problémové situace v praxi oboru vzdělání a občanském životě. To se projevuje důrazem na poznání aplikací probíraných jevů nejen v občanském životě, ale i v oboru vzdělání, na propojování všeobecně vzdělávací složky vzdělávání se složkou odbornou. Tomuto cíli je podřízen i výběr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popsat a objasnit žákům vybrané fyzikální jevy, jejichž znalost a porozumění uplatní v odborném vzdělávání a výkonu povolání i v občanském životě; tj. popsat a objasnit žákům vybrané fyzikální jevy v souvislostech s technikou a pracovní postupy v oboru vzdělání – zde Strojírenství.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 z fyziky a matematiky a z modulů F1, F2. Dále tyto kompetence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popíše rozdíly ve struktuře monokrystalu a polykrystalu a rozdíly v jejich mechanických vlastnostech.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na příkladech z oboru vzdělání popíše vlastnosti těles z pevných látek při působení sil (deformace, pružnost, pevnost) a jejich uplatnění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popíše vlastnosti kapalin a plynů (nestlačitelnost, stlačitelnost), jevy statické (tlak, kapilární jevy), jevy v proudící kapalině a plynu. Jejich uplatnění v přírodě, běžném životě a 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vysvětlí pojem vnitřní energie látkových těles.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na příkladech z oboru vzdělání popíše využití tepelných vodičů a tepelných izolantů v přírodě, běžném životě a v 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Žák na příkladech z oboru vzdělání popíše změny skupenství látek a jejich uplatnění v přírodě, běžném životě a v technice oboru vzdělání. Vysvětlí pojem vlhkost vzduchu, vznik mlhy v přírodě, běžném životě a uplatnění v praxi 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Žák vysvětlí fázový diagram vody a uplatnění Gibbsova pravidla v diagramech materiálů o více složkách používaných ve strojírenství.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Žák řeší jednoduché úlohy tepelné výměny související s běžným životem a oborem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Žák vysvětlí pomocí stavové rovnice plynu jevy z praxe a oboru vzdělání související se změnami tlaku, objemu a teploty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Struktura a vlastnosti těles z pevných látek při působení sil (deformace, pružnost, pevnost) a jejich uplatnění v praxi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kapalin a plynů (nestlačitelnost, stlačitelnost), jevy statické (tlak, kapilární jevy), jevy v proudící kapalině a plynu. Jejich uplatnění v přírodě, běžném životě a technice používané v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Vnitřní energie látkových těles.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Tepelné vodiče a tepelné izolanty, jejich uplatnění v přírodě, běžném životě a  v technice používané v 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Změny skupenství látek a jejich uplatnění v přírodě, běžném životě a v technice oboru vzdělání. Fázový diagram, Gibbsovo pravidlo a jeho uplatnění. Vysvětlí pojem vlhkost vzduchu, vznik mlhy v přírodě, běžném životě a uplatnění v praxi oboru vzdělání.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Jednoduché úlohy k tepelné výměně související s běžným životem a oborem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Uplatnění stavové rovnice plynu při výkladu jevů k z běžného života a oboru vzdělání souvisejících se změnami tlaku, objemu a teploty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navazuje na základní vzdělání a doplňuje příklady z oboru vzdělání, zde praktické činnosti a situace v činnostech ve strojírenství. Příklady uplatnění v oboru vzdělání učitel získá konzultací s učiteli odborných předmětů.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 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na pracovišti praktické přípravy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 do strojírenského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pozorování činností žáka (při měření fyzikálních veličin,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 sumativnímu hodnocení, pokud se v rámci ŠVP používá známkování.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rozdíly ve struktuře monokrystalu a polykrystalu a rozdíly v jejich mechanických vlastnostech.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vlastnosti těles z pevných látek při působení sil (deformace, pružnost, pevnost) a jejich uplatnění v praxi oboru vzdělání. Max. 15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vlastnosti kapalin a plynů (nestlačitelnost, stlačitelnost), jevy statické (tlak, kapilární jevy), jevy v proudící kapalině a plynu. Jejich uplatnění v přírodě, běžném životě a technice používané v oboru vzdělání. Max. 15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pojem vnitřní energie látkových těles.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využití tepelných vodičů a tepelných izolantů v přírodě, běžném životě a  v technice používané v oboru vzdělání.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změny skupenství látek a jejich uplatnění v přírodě, běžném životě a v technice oboru vzdělání. Vysvětlí pojem vlhkost vzduchu a vznik mlhy v přírodě, běžném životě a uplatnění v   praxi oboru vzdělání.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fázový diagram vody a uplatnění Gibbsova pravidla v diagramech materiálů o více složkách používaných ve strojírenství.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jednoduché úlohy tepelné výměny související s běžným životem a oborem vzdělání. Max. 15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pomocí stavové rovnice plynu jevy z praxe a oboru vzdělání související se změnami tlaku, objemu a teploty plynu. Max. 15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 musí žák v každé položce bodového hodnocení dosáhnout alespoň 2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 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I. Praha, Prometheus 1993, 2012. ISBN 978-80-7196-428-5.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II. Praha, Prometheus 1993, 2012. ISBN 978-80-7196-429-2.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 2018, Praha.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 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 významu pro další vzdělávání včetně 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