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Servis pokrmů jednoduchou obsluhou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65-u-3/AA98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Jednoduchá obsluha hostů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průmyslová, hotelová a zdravotnická Uherské Hradiště, Kollárova, Uherské Hradiště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Komunikativní kompetence,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03. 2019 17:10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naučit žáky základní pravidla servisu pokrmů a pravidla servisu jednotlivých chodů. Komplexní úloha je řešena formou skupinové a individuální práce prostřednictvím prezentace a pracovního listu. Osvojené znalosti jsou ověřeny kontrolním testem.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vychází z PK 65-007-H Jednoduchá obsluha hostů, kdy absolvent po ukončení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dodržuje základní pravidla servisu pokrmů v jednoduché obsluze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obsluhuje hosty v soulady s pravidly techniky obsluhy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používá vhodný inventář v souladu s jeho určením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používá vhodná technologická zařízení pro konkrétní činnosti při obsluze bezpečně a ekonomicky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výkladu s využitím prezentace a názorných ukázek k jednotlivým subtématům za použití pracovního listu. Používá se např. dataprojektor, PC, reálný inventář a další pomůcky.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úspěšnému dosažení výsledků je doporučeno řízené procvičování a pravidelné opakování učiva s využitím názorných ukázek.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učí se profesionálnímu přístupu při servisu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seznamuje se se správnými postupy a návyky, které vedou k vytvoření příjemného prostředí pro hosta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seznamuje se se zásadami servisu pokrmů prostřednictvím výkladu učitele a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seznamuje se se základními pravidly servisu pokrmů prostřednictvím výkladu učitele a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seznamuje se s inventářem vhodným k servisu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seznamuje se se servisem jednotlivých chodů, příloh a doplňků k pokrmům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 základě prezentace vyplní pracovní list na téma Servis pokrmů jednoduchou obsluhou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 základě prezentace vyplní pracovní list na téma Servis jednotlivých chodů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aktivně se zapojuje do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aktivně se podílí na vyplnění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průběžně si osvojuje informace o zásadách servisu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osvojené informace ověřuje kontrolním testem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a 2. vyučovací hodina – prezentace (Základní pravidla servisu pokrmů)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a 4. vyučovací hodina – prezentace (Servis jednotlivých chodů)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a 6. vyučovací hodina – pracovní listy k prezentacím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vyučovací hodina – opakování a upevňování probraného učiva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vyučovací hodina – kontrolní test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v teoretickém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I. ročník.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 –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je: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znalost pravidel hygieny a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schopnost pojmenovat inventář na úseku obsluhy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schopnost vybrat a použít inventář na úseku obsluhy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Průběh komplexní úlohy: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vyučující pomocí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popisuje správné zásady servisu pokrmů v jednoduché obsluze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popisuje základní pravidla při servisu pokrmů v jednoduché obsluze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charakterizuje jednotlivé chody a rozdělí je dle gastronomických pravidel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objasní vhodný inventář na podáván í jednotlivých chodů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objasní vhodný inventář na konzumaci jednotlivých chodů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správný postup servisu jednotlivých chodů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žáci pomocí doplňovacích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upevní odbornou terminologii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zopakují a upevní získané informace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rozvíjí svoji samostatnost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kontrolují spolu s vyučujícím správnost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teoretická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 realizace – učebna, odborná učebna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psací 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učebnice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sešit, pracovní listy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učitele a technické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počítač s připojením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vhodný inventář na servis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prezentace žáci vypracují pracovní listy. Pracovní listy mohou žáci vypracovat samostatně nebo ve dvojicích.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Osvojené znalosti žáci ověří ústním zkoušením a kontrolním testem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 i písemné hodnocení dosahované úrovně průběžného plnění pracovních listů. U zkoušení jsou hodnoceny odborné znalosti a vědomosti, vztahy mezi probraným učivem, srozumitelnost, plynulost projevu.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úspěšný, pokud splní následující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řádná docházka minimálně 7 hodin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aktivním vypracováním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úspěšným splněním kontrolního testu formou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minimálně 2x ústní zkoušení teoretických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kontrolního testu: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100 % - 91 %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90 % - 71 %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70 % - 51 %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50 % - 31 %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30 % - 0 %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 G.: </w:t>
      </w:r>
      <w:r>
        <w:rPr>
          <w:i/>
        </w:rPr>
        <w:t xml:space="preserve">Stolničení</w:t>
      </w:r>
      <w:r>
        <w:t xml:space="preserve">. Praha: Fortuna, 2001. ISBN 80-7168-752-9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BUREŠOVÁ P., ZIMÁKOVÁ B.: </w:t>
      </w:r>
      <w:r>
        <w:rPr>
          <w:i/>
        </w:rPr>
        <w:t xml:space="preserve">Gastronomické služby-servis</w:t>
      </w:r>
      <w:r>
        <w:t xml:space="preserve">. Praha: Vysoká škola hotelová v Praze 8, spol. s.r.o., 2010. ISBN 978-80-87411-06-3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Přehled o úloze: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skládá z následujících částí: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Prezentace: Základní pravidla servisu pokrmů JO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Prezentace: Servis jednotlivých chodů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žáka + řešení: Zásady servisu pokrmů JO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žáka + řešení: Servis jednotlivých chodů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Kontrolní test + řešení: Servis pokrmů JO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pl-zasady-servisu-pokrmu.docx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pl-servis-jednotlivych-chodu.docx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reseni-pl-zasady-servisu-pokrmu.docx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reseni-pl-servis-jednotlivych-chodu.docx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kontrolni-test-servis-pokrmu-jo.docx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reseni-kontrolni-test-servis-pokrmu-jo.docx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zakladni-pravidla-servisu-pokrmu.pptx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servis-jednotlivych-chodu.pptx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Hlaváčková.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7972/pl-zasady-servisu-pokrmu.docx" TargetMode="External" Id="rId9"/>
  <Relationship Type="http://schemas.openxmlformats.org/officeDocument/2006/relationships/hyperlink" Target="https://mov.nuv.cz/uploads/mov/attachment/attachment/77973/pl-servis-jednotlivych-chodu.docx" TargetMode="External" Id="rId10"/>
  <Relationship Type="http://schemas.openxmlformats.org/officeDocument/2006/relationships/hyperlink" Target="https://mov.nuv.cz/uploads/mov/attachment/attachment/77974/reseni-pl-zasady-servisu-pokrmu.docx" TargetMode="External" Id="rId11"/>
  <Relationship Type="http://schemas.openxmlformats.org/officeDocument/2006/relationships/hyperlink" Target="https://mov.nuv.cz/uploads/mov/attachment/attachment/77975/reseni-pl-servis-jednotlivych-chodu.docx" TargetMode="External" Id="rId12"/>
  <Relationship Type="http://schemas.openxmlformats.org/officeDocument/2006/relationships/hyperlink" Target="https://mov.nuv.cz/uploads/mov/attachment/attachment/77976/kontrolni-test-servis-pokrmu-jo.docx" TargetMode="External" Id="rId13"/>
  <Relationship Type="http://schemas.openxmlformats.org/officeDocument/2006/relationships/hyperlink" Target="https://mov.nuv.cz/uploads/mov/attachment/attachment/77977/reseni-kontrolni-test-servis-pokrmu-jo.docx" TargetMode="External" Id="rId14"/>
  <Relationship Type="http://schemas.openxmlformats.org/officeDocument/2006/relationships/hyperlink" Target="https://mov.nuv.cz/uploads/mov/attachment/attachment/81503/zakladni-pravidla-servisu-pokrmu.pptx" TargetMode="External" Id="rId15"/>
  <Relationship Type="http://schemas.openxmlformats.org/officeDocument/2006/relationships/hyperlink" Target="https://mov.nuv.cz/uploads/mov/attachment/attachment/81504/servis-jednotlivych-chodu.pptx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