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a měření asynchronních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26-u-4/AB60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 26-51-H/02 Elektrikář - silnoproud,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Asynchronní motory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elektrotechnické, Plzeň, Vejprnická 56, Vejprnická, Plzeň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05. 2019 15:52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řešení komplexní úlohy žáci cvičně zapojí dle přiložených schémat asynchronní motor a provedou základní elektrická měření včetně zatěžovacích testů. Dále žáci provedou měření napětí, proudu, izolačního stavu a oteplení pláště motoru a výsledky zapíší do tabulky. Na závěr odpoví na testové otázky průřezově zaměřené na kontrolu pochopení teoreticko-praktických dovedností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 oblasti teorie principů stavby asynchronního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asynchronní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vybrané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Poučení o bezpečnosti práce s důrazem na manipulaci s nářadím, práci s vodiči, práci s elektrickým motorem a měření základních elektrických veličin – 20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asynchronního elektrického motoru – 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připojení měřících přístrojů k asynchronnímu motoru – 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na asynchronním elektrickém motoru – 200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zápis naměřených hodnot, zpracování naměřených hodnot, závěry – 120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test – 60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 - praktická úloha, v odborné učebně dílen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asynchronní motor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propojovací vodiče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ampérmetr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voltmetr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otáčkoměr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teploměr kontaktní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teploměr bezkontaktní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regulovatelná zátěž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frekvenční měnič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triakový regulátor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 oblasti teorie principů stavby asynchronního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asynchronní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vybrané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asynchronního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 asynchronnímu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asynchronního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 asynchronnímu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hodnot, dopomoc při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asynchronního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zapojení měřících přístrojů k asynchronnímu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hodnot, správné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připojení asynchronního elektrického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předvedení postupu správného a bezpečného zapojení měřících přístrojů k asynchronnímu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odečtu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 s dopomocí.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předvést postup správného připojení asynchronního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 předvést postup bezpečného připojení asynchronního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provést odečet naměřených hodnot, ani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zpracovat naměřené hodnoty a zdůvodnit vybrané měřící postupy;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správně interpretovat závěry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splnit všechna kritéria na STEJNÉ ÚROVNI. Při neshodě se počítá známka dle počtu kritérií nižšího stupně.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Elektrotechnická měření, BEN-technická literatura s.r.o., Praha, 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Vyhláška 50 - komplet / Příručka pro zkoušky elektrotechniků + Zkušební testy/, BEN-technická literatura s.r.o., Praha, 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Elektrická měření pro bakaláře, BEN-technická literatura s.r.o., Praha, 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Dokumentace_Prvni-pomoc-pri-urazu-elektrickym-proudem.docx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158/Dokumentace_Prvni-pomoc-pri-urazu-elektrickym-proudem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